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824540">
        <w:rPr>
          <w:color w:val="000000" w:themeColor="text1"/>
          <w:sz w:val="28"/>
          <w:szCs w:val="28"/>
        </w:rPr>
        <w:t>147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УИД</w:t>
      </w:r>
      <w:r w:rsidRPr="00824540" w:rsidR="00824540">
        <w:rPr>
          <w:color w:val="000000" w:themeColor="text1"/>
          <w:sz w:val="28"/>
          <w:szCs w:val="28"/>
        </w:rPr>
        <w:t xml:space="preserve"> 86MS0053-01-2024-000571-31</w:t>
      </w:r>
    </w:p>
    <w:p w:rsidR="00A07879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Л Е Н И 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136E63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февраля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г. Нягань, ул. Интернациональная</w:t>
      </w:r>
      <w:r w:rsidR="008F0FEF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д. 84</w:t>
      </w:r>
    </w:p>
    <w:p w:rsidR="00A30641" w:rsidP="00D519FB">
      <w:pPr>
        <w:ind w:firstLine="709"/>
        <w:jc w:val="both"/>
      </w:pPr>
      <w:r w:rsidRPr="00AE1E1D">
        <w:rPr>
          <w:color w:val="000000" w:themeColor="text1"/>
          <w:sz w:val="28"/>
          <w:szCs w:val="28"/>
        </w:rPr>
        <w:t xml:space="preserve">Мировой судья судебного участка №3 Няганского </w:t>
      </w:r>
      <w:r w:rsidRPr="00AE1E1D">
        <w:rPr>
          <w:color w:val="000000" w:themeColor="text1"/>
          <w:sz w:val="28"/>
          <w:szCs w:val="28"/>
        </w:rPr>
        <w:t>судебного района Ханты-Мансийского автономного округа-Югры Изюмцева Р.Р.,</w:t>
      </w:r>
      <w:r w:rsidRPr="00414757">
        <w:t xml:space="preserve"> </w:t>
      </w:r>
    </w:p>
    <w:p w:rsidR="004A35C3" w:rsidRPr="004A35C3" w:rsidP="004A3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лица, в отношении которого ведется дело об административном правонарушении</w:t>
      </w:r>
      <w:r w:rsidR="00186D5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Шодиева М.З</w:t>
      </w:r>
      <w:r>
        <w:rPr>
          <w:sz w:val="28"/>
          <w:szCs w:val="28"/>
        </w:rPr>
        <w:t>.,</w:t>
      </w:r>
    </w:p>
    <w:p w:rsidR="00404871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рассмотрев дело об административном правонарушении</w:t>
      </w:r>
      <w:r w:rsidR="00633D98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633D98" w:rsidR="00633D98">
        <w:rPr>
          <w:color w:val="000000" w:themeColor="text1"/>
          <w:sz w:val="28"/>
          <w:szCs w:val="28"/>
        </w:rPr>
        <w:t>предусмотренном частью 1 статьи 20.25 Кодекса Российской Федерации об административных правонарушениях</w:t>
      </w:r>
      <w:r w:rsidR="00633D98">
        <w:rPr>
          <w:color w:val="000000" w:themeColor="text1"/>
          <w:sz w:val="28"/>
          <w:szCs w:val="28"/>
        </w:rPr>
        <w:t>,</w:t>
      </w:r>
      <w:r w:rsidRPr="00633D98" w:rsidR="00633D9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в отношении 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Шодиева Махмадхиё Зикирёевича, </w:t>
      </w:r>
      <w:r w:rsidR="001369E7">
        <w:rPr>
          <w:color w:val="000000" w:themeColor="text1"/>
          <w:sz w:val="28"/>
          <w:szCs w:val="28"/>
        </w:rPr>
        <w:t>*</w:t>
      </w:r>
      <w:r w:rsidRPr="00D4201E">
        <w:rPr>
          <w:color w:val="000000" w:themeColor="text1"/>
          <w:sz w:val="28"/>
          <w:szCs w:val="28"/>
        </w:rPr>
        <w:t xml:space="preserve"> года рождения, уроженца </w:t>
      </w:r>
      <w:r w:rsidR="001369E7">
        <w:rPr>
          <w:color w:val="000000" w:themeColor="text1"/>
          <w:sz w:val="28"/>
          <w:szCs w:val="28"/>
        </w:rPr>
        <w:t>*</w:t>
      </w:r>
      <w:r w:rsidRPr="00D4201E">
        <w:rPr>
          <w:color w:val="000000" w:themeColor="text1"/>
          <w:sz w:val="28"/>
          <w:szCs w:val="28"/>
        </w:rPr>
        <w:t>, гражданина Российской Федера</w:t>
      </w:r>
      <w:r w:rsidRPr="00D4201E">
        <w:rPr>
          <w:color w:val="000000" w:themeColor="text1"/>
          <w:sz w:val="28"/>
          <w:szCs w:val="28"/>
        </w:rPr>
        <w:t xml:space="preserve">ции, военнообязанного, </w:t>
      </w:r>
      <w:r w:rsidR="001369E7">
        <w:rPr>
          <w:color w:val="000000" w:themeColor="text1"/>
          <w:sz w:val="28"/>
          <w:szCs w:val="28"/>
        </w:rPr>
        <w:t>*</w:t>
      </w:r>
      <w:r w:rsidRPr="00D4201E">
        <w:rPr>
          <w:color w:val="000000" w:themeColor="text1"/>
          <w:sz w:val="28"/>
          <w:szCs w:val="28"/>
        </w:rPr>
        <w:t xml:space="preserve">, зарегистрированного по адресу: ХМАО-Югра, г.Нягань, </w:t>
      </w:r>
      <w:r w:rsidR="001369E7">
        <w:rPr>
          <w:color w:val="000000" w:themeColor="text1"/>
          <w:sz w:val="28"/>
          <w:szCs w:val="28"/>
        </w:rPr>
        <w:t>*</w:t>
      </w:r>
      <w:r w:rsidRPr="00D4201E">
        <w:rPr>
          <w:color w:val="000000" w:themeColor="text1"/>
          <w:sz w:val="28"/>
          <w:szCs w:val="28"/>
        </w:rPr>
        <w:t xml:space="preserve">, </w:t>
      </w:r>
      <w:r w:rsidR="00136E63">
        <w:rPr>
          <w:color w:val="000000" w:themeColor="text1"/>
          <w:sz w:val="28"/>
          <w:szCs w:val="28"/>
        </w:rPr>
        <w:t xml:space="preserve">паспорт </w:t>
      </w:r>
      <w:r w:rsidR="001369E7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,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У С Т А Н О В И Л: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10.11.2023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5F6C1A">
        <w:rPr>
          <w:color w:val="000000" w:themeColor="text1"/>
          <w:sz w:val="28"/>
          <w:szCs w:val="28"/>
        </w:rPr>
        <w:t>Шодиев М.З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DC3B6F">
        <w:rPr>
          <w:color w:val="000000" w:themeColor="text1"/>
          <w:sz w:val="28"/>
          <w:szCs w:val="28"/>
        </w:rPr>
        <w:t xml:space="preserve">ХМАО-Югра, г.Нягань, </w:t>
      </w:r>
      <w:r w:rsidR="001369E7">
        <w:rPr>
          <w:color w:val="000000" w:themeColor="text1"/>
          <w:sz w:val="28"/>
          <w:szCs w:val="28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A03BBE">
        <w:rPr>
          <w:color w:val="000000" w:themeColor="text1"/>
          <w:sz w:val="28"/>
          <w:szCs w:val="28"/>
        </w:rPr>
        <w:t>10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, </w:t>
      </w:r>
      <w:r w:rsidRPr="00C50607" w:rsidR="00C50607">
        <w:rPr>
          <w:color w:val="000000" w:themeColor="text1"/>
          <w:sz w:val="28"/>
          <w:szCs w:val="28"/>
        </w:rPr>
        <w:t xml:space="preserve">назначенный постановлением </w:t>
      </w:r>
      <w:r w:rsidR="001369E7">
        <w:rPr>
          <w:color w:val="000000" w:themeColor="text1"/>
          <w:sz w:val="28"/>
          <w:szCs w:val="28"/>
        </w:rPr>
        <w:t>*</w:t>
      </w:r>
      <w:r w:rsidRPr="00C50607" w:rsidR="00C50607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 </w:t>
      </w:r>
      <w:r w:rsidR="00A03BBE">
        <w:rPr>
          <w:color w:val="000000" w:themeColor="text1"/>
          <w:sz w:val="28"/>
          <w:szCs w:val="28"/>
        </w:rPr>
        <w:t>статьей 12.6</w:t>
      </w:r>
      <w:r w:rsidRPr="00C50607" w:rsidR="00C50607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P="00186D5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Шодиев М.З</w:t>
      </w:r>
      <w:r w:rsidRPr="0054119C">
        <w:rPr>
          <w:color w:val="000000" w:themeColor="text1"/>
          <w:sz w:val="28"/>
          <w:szCs w:val="28"/>
        </w:rPr>
        <w:t xml:space="preserve">. </w:t>
      </w:r>
      <w:r w:rsidR="00186D54">
        <w:rPr>
          <w:color w:val="000000" w:themeColor="text1"/>
          <w:sz w:val="28"/>
          <w:szCs w:val="28"/>
        </w:rPr>
        <w:t>в ходе рассмотрения дела правом на защиту не воспользовался, вину признал</w:t>
      </w:r>
      <w:r w:rsidR="00136E63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Выслушав Шодиева М.З., и</w:t>
      </w:r>
      <w:r w:rsidRPr="00633D98">
        <w:rPr>
          <w:sz w:val="28"/>
          <w:szCs w:val="28"/>
        </w:rPr>
        <w:t xml:space="preserve">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правонарушениях, срок, исчисляемый днями, истекает в последний день </w:t>
      </w:r>
      <w:r w:rsidRPr="00C20C02">
        <w:rPr>
          <w:color w:val="000000" w:themeColor="text1"/>
          <w:sz w:val="28"/>
          <w:szCs w:val="28"/>
        </w:rPr>
        <w:t>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824540">
        <w:rPr>
          <w:color w:val="000000" w:themeColor="text1"/>
          <w:sz w:val="28"/>
          <w:szCs w:val="28"/>
        </w:rPr>
        <w:t>30.08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</w:t>
      </w:r>
      <w:r w:rsidRPr="00C20C02">
        <w:rPr>
          <w:color w:val="000000" w:themeColor="text1"/>
          <w:sz w:val="28"/>
          <w:szCs w:val="28"/>
        </w:rPr>
        <w:t xml:space="preserve">ло в законную силу </w:t>
      </w:r>
      <w:r w:rsidR="00824540">
        <w:rPr>
          <w:color w:val="000000" w:themeColor="text1"/>
          <w:sz w:val="28"/>
          <w:szCs w:val="28"/>
        </w:rPr>
        <w:t>10.09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5F6C1A">
        <w:rPr>
          <w:color w:val="000000" w:themeColor="text1"/>
          <w:sz w:val="28"/>
          <w:szCs w:val="28"/>
        </w:rPr>
        <w:t>Шодиев М.З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до</w:t>
      </w:r>
      <w:r w:rsidR="00824540">
        <w:rPr>
          <w:color w:val="000000" w:themeColor="text1"/>
          <w:sz w:val="28"/>
          <w:szCs w:val="28"/>
        </w:rPr>
        <w:t xml:space="preserve"> 09.11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5F6C1A">
        <w:rPr>
          <w:color w:val="000000" w:themeColor="text1"/>
          <w:sz w:val="28"/>
          <w:szCs w:val="28"/>
        </w:rPr>
        <w:t>Шодиева М.З</w:t>
      </w:r>
      <w:r w:rsidRPr="00C20C02">
        <w:rPr>
          <w:color w:val="000000" w:themeColor="text1"/>
          <w:sz w:val="28"/>
          <w:szCs w:val="28"/>
        </w:rPr>
        <w:t>. в совершении административног</w:t>
      </w:r>
      <w:r w:rsidRPr="00C20C02">
        <w:rPr>
          <w:color w:val="000000" w:themeColor="text1"/>
          <w:sz w:val="28"/>
          <w:szCs w:val="28"/>
        </w:rPr>
        <w:t xml:space="preserve">о правонарушения, предусмотренного частью 1 статьи 20.25 Кодекса Российской Федерации об </w:t>
      </w:r>
      <w:r w:rsidRPr="00C20C02">
        <w:rPr>
          <w:color w:val="000000" w:themeColor="text1"/>
          <w:sz w:val="28"/>
          <w:szCs w:val="28"/>
        </w:rPr>
        <w:t xml:space="preserve">административных правонарушениях, подтверждается исследованными мировым судьей материалами дела: </w:t>
      </w:r>
    </w:p>
    <w:p w:rsidR="00CD28A9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824540">
        <w:rPr>
          <w:color w:val="000000"/>
          <w:sz w:val="28"/>
          <w:szCs w:val="28"/>
        </w:rPr>
        <w:t xml:space="preserve">протоколом </w:t>
      </w:r>
      <w:r w:rsidR="001369E7">
        <w:rPr>
          <w:color w:val="000000"/>
          <w:sz w:val="28"/>
          <w:szCs w:val="28"/>
        </w:rPr>
        <w:t>*</w:t>
      </w:r>
      <w:r w:rsidRPr="00C50607" w:rsidR="00C50607">
        <w:rPr>
          <w:color w:val="000000"/>
          <w:sz w:val="28"/>
          <w:szCs w:val="28"/>
        </w:rPr>
        <w:t xml:space="preserve"> по делу об админ</w:t>
      </w:r>
      <w:r w:rsidR="00C50607">
        <w:rPr>
          <w:color w:val="000000"/>
          <w:sz w:val="28"/>
          <w:szCs w:val="28"/>
        </w:rPr>
        <w:t>истративном правонарушении от 22</w:t>
      </w:r>
      <w:r w:rsidRPr="00C50607" w:rsidR="00C50607">
        <w:rPr>
          <w:color w:val="000000"/>
          <w:sz w:val="28"/>
          <w:szCs w:val="28"/>
        </w:rPr>
        <w:t xml:space="preserve">.01.2024, в котором указаны обстоятельства совершения </w:t>
      </w:r>
      <w:r w:rsidR="00C50607">
        <w:rPr>
          <w:color w:val="000000" w:themeColor="text1"/>
          <w:sz w:val="28"/>
          <w:szCs w:val="28"/>
        </w:rPr>
        <w:t>Шодиевым М.З</w:t>
      </w:r>
      <w:r w:rsidRPr="00C50607" w:rsidR="00C50607">
        <w:rPr>
          <w:color w:val="000000"/>
          <w:sz w:val="28"/>
          <w:szCs w:val="28"/>
        </w:rPr>
        <w:t>. административного правонарушения</w:t>
      </w:r>
      <w:r w:rsidR="005568F3">
        <w:rPr>
          <w:sz w:val="28"/>
          <w:szCs w:val="28"/>
        </w:rPr>
        <w:t>;</w:t>
      </w:r>
    </w:p>
    <w:p w:rsidR="00C50607" w:rsidRPr="00C50607" w:rsidP="00C506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0607">
        <w:rPr>
          <w:sz w:val="28"/>
          <w:szCs w:val="28"/>
        </w:rPr>
        <w:t xml:space="preserve">- постановлением </w:t>
      </w:r>
      <w:r w:rsidR="001369E7">
        <w:rPr>
          <w:color w:val="000000" w:themeColor="text1"/>
          <w:sz w:val="28"/>
          <w:szCs w:val="28"/>
        </w:rPr>
        <w:t>*</w:t>
      </w:r>
      <w:r w:rsidRPr="00C50607">
        <w:rPr>
          <w:sz w:val="28"/>
          <w:szCs w:val="28"/>
        </w:rPr>
        <w:t xml:space="preserve">, в котором </w:t>
      </w:r>
      <w:r>
        <w:rPr>
          <w:color w:val="000000" w:themeColor="text1"/>
          <w:sz w:val="28"/>
          <w:szCs w:val="28"/>
        </w:rPr>
        <w:t>Шодиев М.З</w:t>
      </w:r>
      <w:r w:rsidRPr="00C50607">
        <w:rPr>
          <w:sz w:val="28"/>
          <w:szCs w:val="28"/>
        </w:rPr>
        <w:t xml:space="preserve">. предупрежден о необходимости оплатить штраф, постановление </w:t>
      </w:r>
      <w:r>
        <w:rPr>
          <w:color w:val="000000" w:themeColor="text1"/>
          <w:sz w:val="28"/>
          <w:szCs w:val="28"/>
        </w:rPr>
        <w:t>Шодиеву М.З</w:t>
      </w:r>
      <w:r w:rsidRPr="00C50607">
        <w:rPr>
          <w:sz w:val="28"/>
          <w:szCs w:val="28"/>
        </w:rPr>
        <w:t>. вр</w:t>
      </w:r>
      <w:r w:rsidRPr="00C50607">
        <w:rPr>
          <w:sz w:val="28"/>
          <w:szCs w:val="28"/>
        </w:rPr>
        <w:t>учено лично;</w:t>
      </w:r>
    </w:p>
    <w:p w:rsidR="00C50607" w:rsidRPr="00C50607" w:rsidP="00C506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0607">
        <w:rPr>
          <w:sz w:val="28"/>
          <w:szCs w:val="28"/>
        </w:rPr>
        <w:t xml:space="preserve">- информацией ГИС ГМП, согласно которой </w:t>
      </w:r>
      <w:r>
        <w:rPr>
          <w:color w:val="000000" w:themeColor="text1"/>
          <w:sz w:val="28"/>
          <w:szCs w:val="28"/>
        </w:rPr>
        <w:t>Шодиев М.З</w:t>
      </w:r>
      <w:r w:rsidRPr="00C50607">
        <w:rPr>
          <w:sz w:val="28"/>
          <w:szCs w:val="28"/>
        </w:rPr>
        <w:t xml:space="preserve">. своевременно не оплатил административный штраф, наложенный на него постановлением </w:t>
      </w:r>
      <w:r w:rsidR="001369E7">
        <w:rPr>
          <w:color w:val="000000" w:themeColor="text1"/>
          <w:sz w:val="28"/>
          <w:szCs w:val="28"/>
        </w:rPr>
        <w:t>*</w:t>
      </w:r>
      <w:r w:rsidRPr="00C50607">
        <w:rPr>
          <w:sz w:val="28"/>
          <w:szCs w:val="28"/>
        </w:rPr>
        <w:t>;</w:t>
      </w:r>
    </w:p>
    <w:p w:rsidR="004A35C3" w:rsidP="00C5060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0607">
        <w:rPr>
          <w:sz w:val="28"/>
          <w:szCs w:val="28"/>
        </w:rPr>
        <w:t>- реестром правонарушений.</w:t>
      </w:r>
    </w:p>
    <w:p w:rsidR="00D519FB" w:rsidP="004A35C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5F6C1A">
        <w:rPr>
          <w:color w:val="000000" w:themeColor="text1"/>
          <w:sz w:val="28"/>
          <w:szCs w:val="28"/>
        </w:rPr>
        <w:t>Шодиева М.З</w:t>
      </w:r>
      <w:r w:rsidRPr="00C20C02">
        <w:rPr>
          <w:color w:val="000000" w:themeColor="text1"/>
          <w:sz w:val="28"/>
          <w:szCs w:val="28"/>
        </w:rPr>
        <w:t>. мировой судья квалифицирует по части 1</w:t>
      </w:r>
      <w:r w:rsidRPr="00C20C02">
        <w:rPr>
          <w:color w:val="000000" w:themeColor="text1"/>
          <w:sz w:val="28"/>
          <w:szCs w:val="28"/>
        </w:rPr>
        <w:t xml:space="preserve">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 xml:space="preserve">В соответствии с частью 1 статьи 20.25 Кодекса </w:t>
      </w:r>
      <w:r w:rsidRPr="00DA35B3">
        <w:rPr>
          <w:color w:val="000000" w:themeColor="text1"/>
          <w:sz w:val="28"/>
          <w:szCs w:val="28"/>
        </w:rPr>
        <w:t>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</w:t>
      </w:r>
      <w:r w:rsidRPr="00DA35B3">
        <w:rPr>
          <w:color w:val="000000" w:themeColor="text1"/>
          <w:sz w:val="28"/>
          <w:szCs w:val="28"/>
        </w:rPr>
        <w:t>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5973AA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 xml:space="preserve">Обстоятельством, смягчающим административную ответственность, является признание </w:t>
      </w:r>
      <w:r>
        <w:rPr>
          <w:color w:val="000000" w:themeColor="text1"/>
          <w:sz w:val="28"/>
          <w:szCs w:val="28"/>
        </w:rPr>
        <w:t>Шодиевым М.З</w:t>
      </w:r>
      <w:r w:rsidRPr="005973AA">
        <w:rPr>
          <w:color w:val="000000" w:themeColor="text1"/>
          <w:sz w:val="28"/>
          <w:szCs w:val="28"/>
        </w:rPr>
        <w:t>. своей вины.</w:t>
      </w:r>
    </w:p>
    <w:p w:rsidR="005973AA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 xml:space="preserve">Обстоятельств, отягчающих административную ответственность, по делу не установлено. </w:t>
      </w:r>
    </w:p>
    <w:p w:rsidR="005973AA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 xml:space="preserve">При указанных обстоятельствах, мировой судья полагает возможным </w:t>
      </w:r>
      <w:r w:rsidRPr="005973AA">
        <w:rPr>
          <w:color w:val="000000" w:themeColor="text1"/>
          <w:sz w:val="28"/>
          <w:szCs w:val="28"/>
        </w:rPr>
        <w:t>назначение Шодиеву М.З. административное наказание в виде обязательных работ.</w:t>
      </w:r>
    </w:p>
    <w:p w:rsidR="00D519FB" w:rsidRPr="00C20C02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</w:t>
      </w:r>
      <w:r w:rsidRPr="00C20C02">
        <w:rPr>
          <w:color w:val="000000" w:themeColor="text1"/>
          <w:sz w:val="28"/>
          <w:szCs w:val="28"/>
        </w:rPr>
        <w:t xml:space="preserve"> А Н О В И Л:</w:t>
      </w:r>
    </w:p>
    <w:p w:rsidR="00C50607" w:rsidRPr="00C50607" w:rsidP="00C50607">
      <w:pPr>
        <w:ind w:firstLine="708"/>
        <w:jc w:val="both"/>
        <w:rPr>
          <w:color w:val="000000" w:themeColor="text1"/>
          <w:sz w:val="28"/>
          <w:szCs w:val="28"/>
        </w:rPr>
      </w:pPr>
      <w:r w:rsidRPr="009E4638">
        <w:rPr>
          <w:color w:val="000000" w:themeColor="text1"/>
          <w:sz w:val="28"/>
          <w:szCs w:val="28"/>
        </w:rPr>
        <w:t xml:space="preserve">Шодиева Махмадхиё Зикирёевича признать </w:t>
      </w:r>
      <w:r w:rsidRPr="00C20C02" w:rsidR="00D519FB">
        <w:rPr>
          <w:color w:val="000000" w:themeColor="text1"/>
          <w:sz w:val="28"/>
          <w:szCs w:val="28"/>
        </w:rPr>
        <w:t xml:space="preserve">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</w:t>
      </w:r>
      <w:r w:rsidRPr="00C50607">
        <w:rPr>
          <w:color w:val="000000" w:themeColor="text1"/>
          <w:sz w:val="28"/>
          <w:szCs w:val="28"/>
        </w:rPr>
        <w:t>в виде адми</w:t>
      </w:r>
      <w:r w:rsidR="00A03BBE">
        <w:rPr>
          <w:color w:val="000000" w:themeColor="text1"/>
          <w:sz w:val="28"/>
          <w:szCs w:val="28"/>
        </w:rPr>
        <w:t>нистративного штрафа в размере 2000 (двух тысяч</w:t>
      </w:r>
      <w:r w:rsidRPr="00C50607">
        <w:rPr>
          <w:color w:val="000000" w:themeColor="text1"/>
          <w:sz w:val="28"/>
          <w:szCs w:val="28"/>
        </w:rPr>
        <w:t>) рублей.</w:t>
      </w:r>
    </w:p>
    <w:p w:rsidR="00C50607" w:rsidP="00C5060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</w:t>
      </w:r>
      <w:r w:rsidRPr="00C50607">
        <w:rPr>
          <w:color w:val="000000" w:themeColor="text1"/>
          <w:sz w:val="28"/>
          <w:szCs w:val="28"/>
        </w:rPr>
        <w:t>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</w:t>
      </w:r>
      <w:r w:rsidRPr="00C50607">
        <w:rPr>
          <w:color w:val="000000" w:themeColor="text1"/>
          <w:sz w:val="28"/>
          <w:szCs w:val="28"/>
        </w:rPr>
        <w:t>р счета получателя (номер казначейского счета) 03100643000000018700 Банковский счет, входящий в состав единого казначейского счета (ЕКС): 40102810245370000007 Банк: РКЦ Ханты-</w:t>
      </w:r>
      <w:r w:rsidRPr="00C50607">
        <w:rPr>
          <w:color w:val="000000" w:themeColor="text1"/>
          <w:sz w:val="28"/>
          <w:szCs w:val="28"/>
        </w:rPr>
        <w:t>Мансийск//УФК по Ханты-Мансийскому автономному округу-Югре г. Ханты-Мансийск, БИК</w:t>
      </w:r>
      <w:r w:rsidRPr="00C50607">
        <w:rPr>
          <w:color w:val="000000" w:themeColor="text1"/>
          <w:sz w:val="28"/>
          <w:szCs w:val="28"/>
        </w:rPr>
        <w:t xml:space="preserve"> 007162163, ИНН 8601073664, КПП 860101001, ОКТМО 71879000, КБК 72011601203019000140, идентификатор </w:t>
      </w:r>
      <w:r w:rsidRPr="00824540" w:rsidR="00824540">
        <w:rPr>
          <w:color w:val="000000" w:themeColor="text1"/>
          <w:sz w:val="28"/>
          <w:szCs w:val="28"/>
        </w:rPr>
        <w:t>0412365400535001472420125</w:t>
      </w:r>
      <w:r w:rsidRPr="00C50607">
        <w:rPr>
          <w:color w:val="000000" w:themeColor="text1"/>
          <w:sz w:val="28"/>
          <w:szCs w:val="28"/>
        </w:rPr>
        <w:t>.</w:t>
      </w:r>
    </w:p>
    <w:p w:rsidR="00C50607" w:rsidP="004A35C3">
      <w:pPr>
        <w:ind w:firstLine="708"/>
        <w:jc w:val="both"/>
        <w:rPr>
          <w:color w:val="000000" w:themeColor="text1"/>
          <w:sz w:val="28"/>
          <w:szCs w:val="28"/>
        </w:rPr>
      </w:pPr>
      <w:r w:rsidRPr="00C50607">
        <w:rPr>
          <w:color w:val="000000" w:themeColor="text1"/>
          <w:sz w:val="28"/>
          <w:szCs w:val="28"/>
        </w:rPr>
        <w:t>Разъяснить о том,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</w:t>
      </w:r>
      <w:r w:rsidRPr="00C50607">
        <w:rPr>
          <w:color w:val="000000" w:themeColor="text1"/>
          <w:sz w:val="28"/>
          <w:szCs w:val="28"/>
        </w:rPr>
        <w:t>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1.3-1 и 1.4 настоящей статьи, либо со дня истечения срока отсрочки или срока рассрочки, предусмотре</w:t>
      </w:r>
      <w:r w:rsidRPr="00C50607">
        <w:rPr>
          <w:color w:val="000000" w:themeColor="text1"/>
          <w:sz w:val="28"/>
          <w:szCs w:val="28"/>
        </w:rPr>
        <w:t>нных статьей 31.5 настоящего Кодекса. В тот же срок должна быть предъявлена квитанция об уплате штрафа в канцелярию судебного участка №2 Няганского судебного района ХМАО-Югры.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</w:t>
      </w:r>
      <w:r w:rsidRPr="00C20C02">
        <w:rPr>
          <w:color w:val="000000" w:themeColor="text1"/>
          <w:sz w:val="28"/>
          <w:szCs w:val="28"/>
        </w:rPr>
        <w:t>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633D98" w:rsidP="00D519FB">
      <w:pPr>
        <w:rPr>
          <w:color w:val="000000" w:themeColor="text1"/>
          <w:sz w:val="28"/>
          <w:szCs w:val="28"/>
        </w:rPr>
      </w:pPr>
    </w:p>
    <w:p w:rsidR="00186D54" w:rsidP="00D519FB">
      <w:pPr>
        <w:rPr>
          <w:color w:val="000000" w:themeColor="text1"/>
          <w:sz w:val="28"/>
          <w:szCs w:val="28"/>
        </w:rPr>
      </w:pPr>
    </w:p>
    <w:p w:rsidR="00777799" w:rsidP="00186D54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FB2AAC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Р.Р. Изюмцева</w:t>
      </w:r>
    </w:p>
    <w:sectPr w:rsidSect="00037ED2">
      <w:headerReference w:type="default" r:id="rId4"/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 w:rsidP="00186D5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369E7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37ED2"/>
    <w:rsid w:val="00064C83"/>
    <w:rsid w:val="000A6429"/>
    <w:rsid w:val="000B79A5"/>
    <w:rsid w:val="000D7A46"/>
    <w:rsid w:val="000E7791"/>
    <w:rsid w:val="001369E7"/>
    <w:rsid w:val="00136E63"/>
    <w:rsid w:val="00152ACD"/>
    <w:rsid w:val="00181263"/>
    <w:rsid w:val="00186D54"/>
    <w:rsid w:val="001E601C"/>
    <w:rsid w:val="001F6E42"/>
    <w:rsid w:val="00263FDF"/>
    <w:rsid w:val="002E6F38"/>
    <w:rsid w:val="00311844"/>
    <w:rsid w:val="00312189"/>
    <w:rsid w:val="0037209A"/>
    <w:rsid w:val="0038207D"/>
    <w:rsid w:val="003D2851"/>
    <w:rsid w:val="00404871"/>
    <w:rsid w:val="00414757"/>
    <w:rsid w:val="00446273"/>
    <w:rsid w:val="004A35C3"/>
    <w:rsid w:val="004B7C8A"/>
    <w:rsid w:val="0054119C"/>
    <w:rsid w:val="005568F3"/>
    <w:rsid w:val="00557B5D"/>
    <w:rsid w:val="00587CDB"/>
    <w:rsid w:val="005973AA"/>
    <w:rsid w:val="005E3CDA"/>
    <w:rsid w:val="005F6C1A"/>
    <w:rsid w:val="00633D98"/>
    <w:rsid w:val="0064607D"/>
    <w:rsid w:val="00660E84"/>
    <w:rsid w:val="006F2A3E"/>
    <w:rsid w:val="00705118"/>
    <w:rsid w:val="007219C0"/>
    <w:rsid w:val="00723E08"/>
    <w:rsid w:val="00762277"/>
    <w:rsid w:val="00777799"/>
    <w:rsid w:val="00791C19"/>
    <w:rsid w:val="00824540"/>
    <w:rsid w:val="008334BB"/>
    <w:rsid w:val="008828BD"/>
    <w:rsid w:val="0089412F"/>
    <w:rsid w:val="008A4994"/>
    <w:rsid w:val="008D3E52"/>
    <w:rsid w:val="008F0FEF"/>
    <w:rsid w:val="0094507C"/>
    <w:rsid w:val="00982640"/>
    <w:rsid w:val="009C67E4"/>
    <w:rsid w:val="009E0124"/>
    <w:rsid w:val="009E4638"/>
    <w:rsid w:val="009F4C28"/>
    <w:rsid w:val="00A03BBE"/>
    <w:rsid w:val="00A07879"/>
    <w:rsid w:val="00A2103A"/>
    <w:rsid w:val="00A30641"/>
    <w:rsid w:val="00A6312E"/>
    <w:rsid w:val="00A7309C"/>
    <w:rsid w:val="00A825BA"/>
    <w:rsid w:val="00A858CD"/>
    <w:rsid w:val="00A9177A"/>
    <w:rsid w:val="00AE1E1D"/>
    <w:rsid w:val="00B96D3F"/>
    <w:rsid w:val="00BF30CA"/>
    <w:rsid w:val="00C10442"/>
    <w:rsid w:val="00C13F05"/>
    <w:rsid w:val="00C20C02"/>
    <w:rsid w:val="00C50607"/>
    <w:rsid w:val="00C535F6"/>
    <w:rsid w:val="00C8540F"/>
    <w:rsid w:val="00CB0FD6"/>
    <w:rsid w:val="00CB6EFF"/>
    <w:rsid w:val="00CD28A9"/>
    <w:rsid w:val="00D4201E"/>
    <w:rsid w:val="00D519FB"/>
    <w:rsid w:val="00D73423"/>
    <w:rsid w:val="00DA35B3"/>
    <w:rsid w:val="00DC3B6F"/>
    <w:rsid w:val="00E057EC"/>
    <w:rsid w:val="00E50783"/>
    <w:rsid w:val="00E87FEC"/>
    <w:rsid w:val="00E9087D"/>
    <w:rsid w:val="00EE247C"/>
    <w:rsid w:val="00F14169"/>
    <w:rsid w:val="00F971D7"/>
    <w:rsid w:val="00F974E6"/>
    <w:rsid w:val="00FB2AAC"/>
    <w:rsid w:val="00FC4C43"/>
    <w:rsid w:val="00FD6939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a2"/>
    <w:uiPriority w:val="99"/>
    <w:unhideWhenUsed/>
    <w:rsid w:val="00186D54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86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